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138C" w:rsidRPr="00BA2C15" w:rsidRDefault="00A4138C" w:rsidP="00BA2C15">
      <w:pPr>
        <w:spacing w:line="240" w:lineRule="auto"/>
        <w:jc w:val="center"/>
        <w:rPr>
          <w:rFonts w:ascii="Times New Roman" w:hAnsi="Times New Roman"/>
          <w:b/>
          <w:sz w:val="32"/>
          <w:szCs w:val="28"/>
        </w:rPr>
      </w:pPr>
      <w:r w:rsidRPr="00BA2C15">
        <w:rPr>
          <w:rFonts w:ascii="Times New Roman" w:hAnsi="Times New Roman"/>
          <w:b/>
          <w:sz w:val="32"/>
          <w:szCs w:val="28"/>
        </w:rPr>
        <w:t xml:space="preserve">Краевой конкурс «Мультимедиа урок 2015», посвящённый </w:t>
      </w:r>
    </w:p>
    <w:p w:rsidR="00A4138C" w:rsidRPr="00BA2C15" w:rsidRDefault="00A4138C" w:rsidP="00BA2C15">
      <w:pPr>
        <w:spacing w:line="240" w:lineRule="auto"/>
        <w:jc w:val="center"/>
        <w:rPr>
          <w:rFonts w:ascii="Times New Roman" w:hAnsi="Times New Roman"/>
          <w:b/>
          <w:sz w:val="32"/>
          <w:szCs w:val="28"/>
        </w:rPr>
      </w:pPr>
      <w:r w:rsidRPr="00BA2C15">
        <w:rPr>
          <w:rFonts w:ascii="Times New Roman" w:hAnsi="Times New Roman"/>
          <w:b/>
          <w:sz w:val="32"/>
          <w:szCs w:val="28"/>
        </w:rPr>
        <w:t>70-летию Победы в Великой Отечественной войне</w:t>
      </w:r>
    </w:p>
    <w:p w:rsidR="00A4138C" w:rsidRPr="00BA2C15" w:rsidRDefault="00A4138C" w:rsidP="00BA2C15">
      <w:pPr>
        <w:spacing w:line="240" w:lineRule="auto"/>
        <w:rPr>
          <w:rFonts w:ascii="Times New Roman" w:hAnsi="Times New Roman"/>
          <w:sz w:val="32"/>
          <w:szCs w:val="28"/>
        </w:rPr>
      </w:pPr>
      <w:r w:rsidRPr="00BA2C15">
        <w:rPr>
          <w:rFonts w:ascii="Times New Roman" w:hAnsi="Times New Roman"/>
          <w:sz w:val="32"/>
          <w:szCs w:val="28"/>
        </w:rPr>
        <w:t>Номинация: «Лучшая разработка для педагогов начальной школы»</w:t>
      </w:r>
    </w:p>
    <w:p w:rsidR="00A4138C" w:rsidRPr="00BA2C15" w:rsidRDefault="00A4138C" w:rsidP="00BA2C15">
      <w:pPr>
        <w:spacing w:line="240" w:lineRule="auto"/>
        <w:rPr>
          <w:rFonts w:ascii="Times New Roman" w:hAnsi="Times New Roman"/>
          <w:sz w:val="32"/>
          <w:szCs w:val="28"/>
        </w:rPr>
      </w:pPr>
    </w:p>
    <w:p w:rsidR="00A4138C" w:rsidRPr="00BA2C15" w:rsidRDefault="00A4138C" w:rsidP="00BA2C15">
      <w:pPr>
        <w:spacing w:line="240" w:lineRule="auto"/>
        <w:jc w:val="center"/>
        <w:rPr>
          <w:rFonts w:ascii="Times New Roman" w:hAnsi="Times New Roman"/>
          <w:b/>
          <w:sz w:val="32"/>
          <w:szCs w:val="28"/>
        </w:rPr>
      </w:pPr>
      <w:r w:rsidRPr="00BA2C15">
        <w:rPr>
          <w:rFonts w:ascii="Times New Roman" w:hAnsi="Times New Roman"/>
          <w:b/>
          <w:sz w:val="32"/>
          <w:szCs w:val="28"/>
        </w:rPr>
        <w:t>Методическая разработка проведения урока</w:t>
      </w:r>
      <w:r w:rsidR="001431A1">
        <w:rPr>
          <w:rFonts w:ascii="Times New Roman" w:hAnsi="Times New Roman"/>
          <w:b/>
          <w:sz w:val="32"/>
          <w:szCs w:val="28"/>
        </w:rPr>
        <w:t xml:space="preserve"> математики</w:t>
      </w:r>
      <w:r w:rsidRPr="00BA2C15">
        <w:rPr>
          <w:rFonts w:ascii="Times New Roman" w:hAnsi="Times New Roman"/>
          <w:b/>
          <w:sz w:val="32"/>
          <w:szCs w:val="28"/>
        </w:rPr>
        <w:t>.</w:t>
      </w:r>
    </w:p>
    <w:p w:rsidR="00A4138C" w:rsidRPr="00BA2C15" w:rsidRDefault="00A4138C" w:rsidP="00BA2C15">
      <w:pPr>
        <w:spacing w:line="240" w:lineRule="auto"/>
        <w:jc w:val="center"/>
        <w:rPr>
          <w:rFonts w:ascii="Times New Roman" w:hAnsi="Times New Roman"/>
          <w:b/>
          <w:sz w:val="32"/>
          <w:szCs w:val="28"/>
        </w:rPr>
      </w:pPr>
      <w:r w:rsidRPr="00BA2C15">
        <w:rPr>
          <w:rFonts w:ascii="Times New Roman" w:hAnsi="Times New Roman"/>
          <w:b/>
          <w:sz w:val="32"/>
          <w:szCs w:val="28"/>
        </w:rPr>
        <w:t>«</w:t>
      </w:r>
      <w:r w:rsidR="001431A1">
        <w:rPr>
          <w:rFonts w:ascii="Times New Roman" w:hAnsi="Times New Roman"/>
          <w:b/>
          <w:sz w:val="32"/>
          <w:szCs w:val="28"/>
        </w:rPr>
        <w:t>Путешествие по ленте времени</w:t>
      </w:r>
      <w:proofErr w:type="gramStart"/>
      <w:r w:rsidR="001431A1">
        <w:rPr>
          <w:rFonts w:ascii="Times New Roman" w:hAnsi="Times New Roman"/>
          <w:b/>
          <w:sz w:val="32"/>
          <w:szCs w:val="28"/>
        </w:rPr>
        <w:t xml:space="preserve">. </w:t>
      </w:r>
      <w:proofErr w:type="gramEnd"/>
      <w:r w:rsidR="001431A1">
        <w:rPr>
          <w:rFonts w:ascii="Times New Roman" w:hAnsi="Times New Roman"/>
          <w:b/>
          <w:sz w:val="32"/>
          <w:szCs w:val="28"/>
        </w:rPr>
        <w:t>Вычитаем, складываем, умножаем, делим</w:t>
      </w:r>
      <w:r w:rsidRPr="00BA2C15">
        <w:rPr>
          <w:rFonts w:ascii="Times New Roman" w:hAnsi="Times New Roman"/>
          <w:b/>
          <w:sz w:val="32"/>
          <w:szCs w:val="28"/>
        </w:rPr>
        <w:t>».</w:t>
      </w:r>
    </w:p>
    <w:p w:rsidR="00BA2C15" w:rsidRPr="00BA2C15" w:rsidRDefault="001431A1" w:rsidP="00BA2C15">
      <w:pPr>
        <w:spacing w:line="240" w:lineRule="auto"/>
        <w:jc w:val="center"/>
        <w:rPr>
          <w:rFonts w:ascii="Times New Roman" w:hAnsi="Times New Roman"/>
          <w:b/>
          <w:sz w:val="32"/>
          <w:szCs w:val="28"/>
        </w:rPr>
      </w:pPr>
      <w:r>
        <w:rPr>
          <w:rFonts w:ascii="Times New Roman" w:hAnsi="Times New Roman"/>
          <w:b/>
          <w:sz w:val="32"/>
          <w:szCs w:val="28"/>
        </w:rPr>
        <w:t>(3</w:t>
      </w:r>
      <w:r w:rsidR="00BA2C15" w:rsidRPr="00BA2C15">
        <w:rPr>
          <w:rFonts w:ascii="Times New Roman" w:hAnsi="Times New Roman"/>
          <w:b/>
          <w:sz w:val="32"/>
          <w:szCs w:val="28"/>
        </w:rPr>
        <w:t xml:space="preserve"> класс)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88"/>
        <w:gridCol w:w="6583"/>
      </w:tblGrid>
      <w:tr w:rsidR="00BA2C15" w:rsidRPr="00BA2C15" w:rsidTr="001431A1">
        <w:tc>
          <w:tcPr>
            <w:tcW w:w="2988" w:type="dxa"/>
          </w:tcPr>
          <w:p w:rsidR="00BA2C15" w:rsidRPr="001431A1" w:rsidRDefault="00BA2C15" w:rsidP="001431A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431A1">
              <w:rPr>
                <w:rFonts w:ascii="Times New Roman" w:hAnsi="Times New Roman"/>
                <w:sz w:val="28"/>
                <w:szCs w:val="28"/>
              </w:rPr>
              <w:t>Автор</w:t>
            </w:r>
          </w:p>
        </w:tc>
        <w:tc>
          <w:tcPr>
            <w:tcW w:w="6583" w:type="dxa"/>
          </w:tcPr>
          <w:p w:rsidR="00BA2C15" w:rsidRPr="001431A1" w:rsidRDefault="001431A1" w:rsidP="001431A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431A1">
              <w:rPr>
                <w:rFonts w:ascii="Times New Roman" w:hAnsi="Times New Roman"/>
                <w:sz w:val="28"/>
                <w:szCs w:val="28"/>
              </w:rPr>
              <w:t>Красникова Л.П.</w:t>
            </w:r>
          </w:p>
        </w:tc>
      </w:tr>
      <w:tr w:rsidR="00BA2C15" w:rsidRPr="00BA2C15" w:rsidTr="001431A1">
        <w:tc>
          <w:tcPr>
            <w:tcW w:w="2988" w:type="dxa"/>
          </w:tcPr>
          <w:p w:rsidR="00BA2C15" w:rsidRPr="001431A1" w:rsidRDefault="00BA2C15" w:rsidP="001431A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431A1">
              <w:rPr>
                <w:rFonts w:ascii="Times New Roman" w:hAnsi="Times New Roman"/>
                <w:sz w:val="28"/>
                <w:szCs w:val="28"/>
              </w:rPr>
              <w:t>Должность</w:t>
            </w:r>
          </w:p>
        </w:tc>
        <w:tc>
          <w:tcPr>
            <w:tcW w:w="6583" w:type="dxa"/>
          </w:tcPr>
          <w:p w:rsidR="00BA2C15" w:rsidRPr="001431A1" w:rsidRDefault="00BA2C15" w:rsidP="001431A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431A1">
              <w:rPr>
                <w:rFonts w:ascii="Times New Roman" w:hAnsi="Times New Roman"/>
                <w:sz w:val="28"/>
                <w:szCs w:val="28"/>
              </w:rPr>
              <w:t>учитель начальных классов</w:t>
            </w:r>
          </w:p>
        </w:tc>
      </w:tr>
      <w:tr w:rsidR="00BA2C15" w:rsidRPr="00BA2C15" w:rsidTr="001431A1">
        <w:tc>
          <w:tcPr>
            <w:tcW w:w="2988" w:type="dxa"/>
          </w:tcPr>
          <w:p w:rsidR="00BA2C15" w:rsidRPr="001431A1" w:rsidRDefault="00BA2C15" w:rsidP="001431A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431A1">
              <w:rPr>
                <w:rFonts w:ascii="Times New Roman" w:hAnsi="Times New Roman"/>
                <w:sz w:val="28"/>
                <w:szCs w:val="28"/>
              </w:rPr>
              <w:t>Адрес</w:t>
            </w:r>
          </w:p>
        </w:tc>
        <w:tc>
          <w:tcPr>
            <w:tcW w:w="6583" w:type="dxa"/>
          </w:tcPr>
          <w:p w:rsidR="00BA2C15" w:rsidRPr="001431A1" w:rsidRDefault="00BA2C15" w:rsidP="001431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431A1">
              <w:rPr>
                <w:rFonts w:ascii="Times New Roman" w:hAnsi="Times New Roman"/>
                <w:sz w:val="28"/>
                <w:szCs w:val="28"/>
              </w:rPr>
              <w:t xml:space="preserve">352120 Краснодарский край, </w:t>
            </w:r>
          </w:p>
          <w:p w:rsidR="00BA2C15" w:rsidRPr="001431A1" w:rsidRDefault="00BA2C15" w:rsidP="001431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431A1">
              <w:rPr>
                <w:rFonts w:ascii="Times New Roman" w:hAnsi="Times New Roman"/>
                <w:sz w:val="28"/>
                <w:szCs w:val="28"/>
              </w:rPr>
              <w:t xml:space="preserve"> г. Тихорецк, ул. </w:t>
            </w:r>
            <w:r w:rsidR="001431A1" w:rsidRPr="001431A1">
              <w:rPr>
                <w:rFonts w:ascii="Times New Roman" w:hAnsi="Times New Roman"/>
                <w:sz w:val="28"/>
                <w:szCs w:val="28"/>
              </w:rPr>
              <w:t>Кутузова, 255</w:t>
            </w:r>
          </w:p>
        </w:tc>
      </w:tr>
      <w:tr w:rsidR="00BA2C15" w:rsidRPr="00BA2C15" w:rsidTr="001431A1">
        <w:tc>
          <w:tcPr>
            <w:tcW w:w="2988" w:type="dxa"/>
          </w:tcPr>
          <w:p w:rsidR="00BA2C15" w:rsidRPr="001431A1" w:rsidRDefault="00BA2C15" w:rsidP="001431A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431A1">
              <w:rPr>
                <w:rFonts w:ascii="Times New Roman" w:hAnsi="Times New Roman"/>
                <w:sz w:val="28"/>
                <w:szCs w:val="28"/>
              </w:rPr>
              <w:t>Телефон</w:t>
            </w:r>
          </w:p>
        </w:tc>
        <w:tc>
          <w:tcPr>
            <w:tcW w:w="6583" w:type="dxa"/>
          </w:tcPr>
          <w:p w:rsidR="00BA2C15" w:rsidRPr="001431A1" w:rsidRDefault="00BA2C15" w:rsidP="001431A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431A1">
              <w:rPr>
                <w:rFonts w:ascii="Times New Roman" w:hAnsi="Times New Roman"/>
                <w:sz w:val="28"/>
                <w:szCs w:val="28"/>
              </w:rPr>
              <w:t>8918</w:t>
            </w:r>
            <w:r w:rsidR="001431A1" w:rsidRPr="001431A1">
              <w:rPr>
                <w:rFonts w:ascii="Times New Roman" w:hAnsi="Times New Roman"/>
                <w:sz w:val="28"/>
                <w:szCs w:val="28"/>
              </w:rPr>
              <w:t>9373714</w:t>
            </w:r>
          </w:p>
        </w:tc>
      </w:tr>
      <w:tr w:rsidR="00BA2C15" w:rsidRPr="00BA2C15" w:rsidTr="001431A1">
        <w:tc>
          <w:tcPr>
            <w:tcW w:w="2988" w:type="dxa"/>
          </w:tcPr>
          <w:p w:rsidR="00BA2C15" w:rsidRPr="001431A1" w:rsidRDefault="00BA2C15" w:rsidP="001431A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431A1">
              <w:rPr>
                <w:rFonts w:ascii="Times New Roman" w:hAnsi="Times New Roman"/>
                <w:sz w:val="28"/>
                <w:szCs w:val="28"/>
                <w:lang w:val="en-US"/>
              </w:rPr>
              <w:t>e-mail</w:t>
            </w:r>
          </w:p>
        </w:tc>
        <w:tc>
          <w:tcPr>
            <w:tcW w:w="6583" w:type="dxa"/>
          </w:tcPr>
          <w:p w:rsidR="00BA2C15" w:rsidRPr="001431A1" w:rsidRDefault="00BA2C15" w:rsidP="001431A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A2C15" w:rsidRPr="00BA2C15" w:rsidTr="001431A1">
        <w:trPr>
          <w:trHeight w:val="786"/>
        </w:trPr>
        <w:tc>
          <w:tcPr>
            <w:tcW w:w="2988" w:type="dxa"/>
          </w:tcPr>
          <w:p w:rsidR="00BA2C15" w:rsidRPr="001431A1" w:rsidRDefault="00BA2C15" w:rsidP="001431A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431A1">
              <w:rPr>
                <w:rFonts w:ascii="Times New Roman" w:hAnsi="Times New Roman"/>
                <w:sz w:val="28"/>
                <w:szCs w:val="28"/>
              </w:rPr>
              <w:t>Полное наименование образовательного учреждения</w:t>
            </w:r>
          </w:p>
        </w:tc>
        <w:tc>
          <w:tcPr>
            <w:tcW w:w="6583" w:type="dxa"/>
          </w:tcPr>
          <w:p w:rsidR="00BA2C15" w:rsidRPr="001431A1" w:rsidRDefault="00BA2C15" w:rsidP="001431A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431A1">
              <w:rPr>
                <w:rFonts w:ascii="Times New Roman" w:hAnsi="Times New Roman"/>
                <w:sz w:val="28"/>
                <w:szCs w:val="28"/>
              </w:rPr>
              <w:t>Муниципальное бюджетное общеобразовательное учреждение гимназия №8 г. Тихорецк</w:t>
            </w:r>
          </w:p>
        </w:tc>
      </w:tr>
    </w:tbl>
    <w:p w:rsidR="00A4138C" w:rsidRPr="00BA2C15" w:rsidRDefault="00A4138C" w:rsidP="00BA2C15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A2C15">
        <w:rPr>
          <w:rFonts w:ascii="Times New Roman" w:hAnsi="Times New Roman"/>
          <w:b/>
          <w:sz w:val="28"/>
          <w:szCs w:val="28"/>
        </w:rPr>
        <w:t xml:space="preserve"> </w:t>
      </w:r>
    </w:p>
    <w:p w:rsidR="00BA2C15" w:rsidRPr="00BA2C15" w:rsidRDefault="00BA2C15" w:rsidP="00BA2C15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sectPr w:rsidR="00BA2C15" w:rsidRPr="00BA2C15" w:rsidSect="005761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4015F4"/>
    <w:multiLevelType w:val="hybridMultilevel"/>
    <w:tmpl w:val="2012B92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B6DDB"/>
    <w:rsid w:val="00010428"/>
    <w:rsid w:val="001431A1"/>
    <w:rsid w:val="00187654"/>
    <w:rsid w:val="002048D5"/>
    <w:rsid w:val="0026649F"/>
    <w:rsid w:val="002E1381"/>
    <w:rsid w:val="00401B79"/>
    <w:rsid w:val="004A07D9"/>
    <w:rsid w:val="004D624C"/>
    <w:rsid w:val="00555B88"/>
    <w:rsid w:val="005761A3"/>
    <w:rsid w:val="006817F1"/>
    <w:rsid w:val="00700EEE"/>
    <w:rsid w:val="007B7C0B"/>
    <w:rsid w:val="007D66B0"/>
    <w:rsid w:val="00823525"/>
    <w:rsid w:val="008874D3"/>
    <w:rsid w:val="009416C2"/>
    <w:rsid w:val="009D7EB9"/>
    <w:rsid w:val="00A4138C"/>
    <w:rsid w:val="00A43041"/>
    <w:rsid w:val="00AD17B9"/>
    <w:rsid w:val="00AD22F1"/>
    <w:rsid w:val="00BA2C15"/>
    <w:rsid w:val="00C30D1A"/>
    <w:rsid w:val="00DB6DDB"/>
    <w:rsid w:val="00E03B81"/>
    <w:rsid w:val="00EC2225"/>
    <w:rsid w:val="00EC3161"/>
    <w:rsid w:val="00ED6C27"/>
    <w:rsid w:val="00FE62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1A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304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EC31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EC3161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rsid w:val="00FE6287"/>
    <w:rPr>
      <w:rFonts w:cs="Times New Roman"/>
      <w:color w:val="0000FF"/>
      <w:u w:val="single"/>
    </w:rPr>
  </w:style>
  <w:style w:type="table" w:styleId="a7">
    <w:name w:val="Table Grid"/>
    <w:basedOn w:val="a1"/>
    <w:uiPriority w:val="99"/>
    <w:locked/>
    <w:rsid w:val="006817F1"/>
    <w:pPr>
      <w:spacing w:after="200" w:line="276" w:lineRule="auto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</TotalTime>
  <Pages>1</Pages>
  <Words>87</Words>
  <Characters>497</Characters>
  <Application>Microsoft Office Word</Application>
  <DocSecurity>0</DocSecurity>
  <Lines>4</Lines>
  <Paragraphs>1</Paragraphs>
  <ScaleCrop>false</ScaleCrop>
  <Company>Microsoft</Company>
  <LinksUpToDate>false</LinksUpToDate>
  <CharactersWithSpaces>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Школа</cp:lastModifiedBy>
  <cp:revision>6</cp:revision>
  <dcterms:created xsi:type="dcterms:W3CDTF">2012-05-10T15:58:00Z</dcterms:created>
  <dcterms:modified xsi:type="dcterms:W3CDTF">2015-03-30T09:04:00Z</dcterms:modified>
</cp:coreProperties>
</file>